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B7" w:rsidRDefault="00492449" w:rsidP="00492449">
      <w:pPr>
        <w:jc w:val="center"/>
        <w:rPr>
          <w:rFonts w:ascii="Arial" w:hAnsi="Arial" w:cs="Arial"/>
          <w:b/>
          <w:sz w:val="24"/>
          <w:szCs w:val="24"/>
        </w:rPr>
      </w:pPr>
      <w:r w:rsidRPr="00AF7B0B">
        <w:rPr>
          <w:rFonts w:ascii="Arial" w:hAnsi="Arial" w:cs="Arial"/>
          <w:b/>
          <w:i/>
          <w:sz w:val="24"/>
          <w:szCs w:val="24"/>
        </w:rPr>
        <w:t>STAKEHOLDER REPORT 2</w:t>
      </w:r>
      <w:r>
        <w:rPr>
          <w:rFonts w:ascii="Arial" w:hAnsi="Arial" w:cs="Arial"/>
          <w:b/>
          <w:sz w:val="24"/>
          <w:szCs w:val="24"/>
        </w:rPr>
        <w:t>, TO INFORM THE UN COMMITTEE ON THE RIGHTS OF THE CHILD’S EXAMINATION OF THE UK GOVERNMENT</w:t>
      </w:r>
      <w:r w:rsidR="00B50AB2">
        <w:rPr>
          <w:rFonts w:ascii="Arial" w:hAnsi="Arial" w:cs="Arial"/>
          <w:b/>
          <w:sz w:val="24"/>
          <w:szCs w:val="24"/>
        </w:rPr>
        <w:t xml:space="preserve"> IN MAY 2023</w:t>
      </w:r>
    </w:p>
    <w:p w:rsidR="00B50AB2" w:rsidRDefault="00492449" w:rsidP="004924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you are aware, the UN Committee on the Rights of the Child issued a</w:t>
      </w:r>
      <w:r w:rsidRPr="00492449">
        <w:rPr>
          <w:rFonts w:ascii="Arial" w:hAnsi="Arial" w:cs="Arial"/>
          <w:i/>
          <w:sz w:val="24"/>
          <w:szCs w:val="24"/>
        </w:rPr>
        <w:t xml:space="preserve"> List of Issues Prior to Reporting </w:t>
      </w:r>
      <w:r>
        <w:rPr>
          <w:rFonts w:ascii="Arial" w:hAnsi="Arial" w:cs="Arial"/>
          <w:sz w:val="24"/>
          <w:szCs w:val="24"/>
        </w:rPr>
        <w:t>[LOIPR] to the UK Government in March 2021. The Government’s response to this List form</w:t>
      </w:r>
      <w:r w:rsidR="006B733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the basis of its </w:t>
      </w:r>
      <w:r w:rsidR="006B7333">
        <w:rPr>
          <w:rFonts w:ascii="Arial" w:hAnsi="Arial" w:cs="Arial"/>
          <w:sz w:val="24"/>
          <w:szCs w:val="24"/>
        </w:rPr>
        <w:t>combined 6</w:t>
      </w:r>
      <w:r w:rsidR="006B7333" w:rsidRPr="006B7333">
        <w:rPr>
          <w:rFonts w:ascii="Arial" w:hAnsi="Arial" w:cs="Arial"/>
          <w:sz w:val="24"/>
          <w:szCs w:val="24"/>
          <w:vertAlign w:val="superscript"/>
        </w:rPr>
        <w:t>th</w:t>
      </w:r>
      <w:r w:rsidR="006B7333">
        <w:rPr>
          <w:rFonts w:ascii="Arial" w:hAnsi="Arial" w:cs="Arial"/>
          <w:sz w:val="24"/>
          <w:szCs w:val="24"/>
        </w:rPr>
        <w:t xml:space="preserve"> and 7</w:t>
      </w:r>
      <w:r w:rsidR="006B7333" w:rsidRPr="006B7333">
        <w:rPr>
          <w:rFonts w:ascii="Arial" w:hAnsi="Arial" w:cs="Arial"/>
          <w:sz w:val="24"/>
          <w:szCs w:val="24"/>
          <w:vertAlign w:val="superscript"/>
        </w:rPr>
        <w:t>th</w:t>
      </w:r>
      <w:r w:rsidR="006B73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State Party Report</w:t>
      </w:r>
      <w:r w:rsidR="006B733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404F89">
        <w:rPr>
          <w:rFonts w:ascii="Arial" w:hAnsi="Arial" w:cs="Arial"/>
          <w:sz w:val="24"/>
          <w:szCs w:val="24"/>
        </w:rPr>
        <w:t>submitted to the Committee o</w:t>
      </w:r>
      <w:r w:rsidR="006B7333">
        <w:rPr>
          <w:rFonts w:ascii="Arial" w:hAnsi="Arial" w:cs="Arial"/>
          <w:sz w:val="24"/>
          <w:szCs w:val="24"/>
        </w:rPr>
        <w:t>n</w:t>
      </w:r>
      <w:r w:rsidR="00404F89">
        <w:rPr>
          <w:rFonts w:ascii="Arial" w:hAnsi="Arial" w:cs="Arial"/>
          <w:sz w:val="24"/>
          <w:szCs w:val="24"/>
        </w:rPr>
        <w:t xml:space="preserve"> 16</w:t>
      </w:r>
      <w:r w:rsidR="00404F89" w:rsidRPr="00404F89">
        <w:rPr>
          <w:rFonts w:ascii="Arial" w:hAnsi="Arial" w:cs="Arial"/>
          <w:sz w:val="24"/>
          <w:szCs w:val="24"/>
          <w:vertAlign w:val="superscript"/>
        </w:rPr>
        <w:t>th</w:t>
      </w:r>
      <w:r w:rsidR="00404F89">
        <w:rPr>
          <w:rFonts w:ascii="Arial" w:hAnsi="Arial" w:cs="Arial"/>
          <w:sz w:val="24"/>
          <w:szCs w:val="24"/>
        </w:rPr>
        <w:t xml:space="preserve"> </w:t>
      </w:r>
      <w:r w:rsidR="006B7333">
        <w:rPr>
          <w:rFonts w:ascii="Arial" w:hAnsi="Arial" w:cs="Arial"/>
          <w:sz w:val="24"/>
          <w:szCs w:val="24"/>
        </w:rPr>
        <w:t>June 2022</w:t>
      </w:r>
      <w:r>
        <w:rPr>
          <w:rFonts w:ascii="Arial" w:hAnsi="Arial" w:cs="Arial"/>
          <w:sz w:val="24"/>
          <w:szCs w:val="24"/>
        </w:rPr>
        <w:t xml:space="preserve">. </w:t>
      </w:r>
      <w:r w:rsidR="00404F89">
        <w:rPr>
          <w:rFonts w:ascii="Arial" w:hAnsi="Arial" w:cs="Arial"/>
          <w:sz w:val="24"/>
          <w:szCs w:val="24"/>
        </w:rPr>
        <w:t>[The Report and associated Annexes are available on the OHCHR website under Treaty Body: CRC]</w:t>
      </w:r>
    </w:p>
    <w:p w:rsidR="00492449" w:rsidRDefault="00492449" w:rsidP="004924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Stakeholders can submit a report to the Committee, identifying key issues to be discussed during the Government’s examination by the Committ</w:t>
      </w:r>
      <w:r w:rsidR="00B50AB2">
        <w:rPr>
          <w:rFonts w:ascii="Arial" w:hAnsi="Arial" w:cs="Arial"/>
          <w:sz w:val="24"/>
          <w:szCs w:val="24"/>
        </w:rPr>
        <w:t xml:space="preserve">ee </w:t>
      </w:r>
      <w:r w:rsidR="006B7333">
        <w:rPr>
          <w:rFonts w:ascii="Arial" w:hAnsi="Arial" w:cs="Arial"/>
          <w:sz w:val="24"/>
          <w:szCs w:val="24"/>
        </w:rPr>
        <w:t>due to take place in May</w:t>
      </w:r>
      <w:r w:rsidR="00B50AB2">
        <w:rPr>
          <w:rFonts w:ascii="Arial" w:hAnsi="Arial" w:cs="Arial"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. CLC has asked Dr Deena Haydon to prepare a </w:t>
      </w:r>
      <w:r w:rsidRPr="00492449">
        <w:rPr>
          <w:rFonts w:ascii="Arial" w:hAnsi="Arial" w:cs="Arial"/>
          <w:i/>
          <w:sz w:val="24"/>
          <w:szCs w:val="24"/>
        </w:rPr>
        <w:t>Stakeholder Report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6B7333">
        <w:rPr>
          <w:rFonts w:ascii="Arial" w:hAnsi="Arial" w:cs="Arial"/>
          <w:sz w:val="24"/>
          <w:szCs w:val="24"/>
        </w:rPr>
        <w:t>for submission by 15 December</w:t>
      </w:r>
      <w:r>
        <w:rPr>
          <w:rFonts w:ascii="Arial" w:hAnsi="Arial" w:cs="Arial"/>
          <w:sz w:val="24"/>
          <w:szCs w:val="24"/>
        </w:rPr>
        <w:t xml:space="preserve"> 2022. We are keen to ensure that this is an accurate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overview of key issues concerning implementation of the UNCRC in Northern Ireland.</w:t>
      </w:r>
    </w:p>
    <w:p w:rsidR="00492449" w:rsidRDefault="00492449" w:rsidP="004924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Building on an initial </w:t>
      </w:r>
      <w:r w:rsidRPr="00492449">
        <w:rPr>
          <w:rFonts w:ascii="Arial" w:hAnsi="Arial" w:cs="Arial"/>
          <w:i/>
          <w:sz w:val="24"/>
          <w:szCs w:val="24"/>
        </w:rPr>
        <w:t>Stakeholder Report</w:t>
      </w:r>
      <w:r>
        <w:rPr>
          <w:rFonts w:ascii="Arial" w:hAnsi="Arial" w:cs="Arial"/>
          <w:sz w:val="24"/>
          <w:szCs w:val="24"/>
        </w:rPr>
        <w:t xml:space="preserve"> and extensive </w:t>
      </w:r>
      <w:r w:rsidRPr="00492449">
        <w:rPr>
          <w:rFonts w:ascii="Arial" w:hAnsi="Arial" w:cs="Arial"/>
          <w:i/>
          <w:sz w:val="24"/>
          <w:szCs w:val="24"/>
        </w:rPr>
        <w:t>Supporting Evidence</w:t>
      </w:r>
      <w:r>
        <w:rPr>
          <w:rFonts w:ascii="Arial" w:hAnsi="Arial" w:cs="Arial"/>
          <w:sz w:val="24"/>
          <w:szCs w:val="24"/>
        </w:rPr>
        <w:t xml:space="preserve">, submitted in December 2020 to inform the Committee’s List of Issues, it would be helpful if you could use the template provided </w:t>
      </w:r>
      <w:r w:rsidR="0000437D">
        <w:rPr>
          <w:rFonts w:ascii="Arial" w:hAnsi="Arial" w:cs="Arial"/>
          <w:sz w:val="24"/>
          <w:szCs w:val="24"/>
        </w:rPr>
        <w:t xml:space="preserve">below </w:t>
      </w:r>
      <w:r>
        <w:rPr>
          <w:rFonts w:ascii="Arial" w:hAnsi="Arial" w:cs="Arial"/>
          <w:sz w:val="24"/>
          <w:szCs w:val="24"/>
        </w:rPr>
        <w:t>to identify any relevant changes and/or developments that hav</w:t>
      </w:r>
      <w:r w:rsidR="006B7333">
        <w:rPr>
          <w:rFonts w:ascii="Arial" w:hAnsi="Arial" w:cs="Arial"/>
          <w:sz w:val="24"/>
          <w:szCs w:val="24"/>
        </w:rPr>
        <w:t>e occurred in the last couple of years</w:t>
      </w:r>
      <w:r>
        <w:rPr>
          <w:rFonts w:ascii="Arial" w:hAnsi="Arial" w:cs="Arial"/>
          <w:sz w:val="24"/>
          <w:szCs w:val="24"/>
        </w:rPr>
        <w:t>.</w:t>
      </w:r>
    </w:p>
    <w:p w:rsidR="00492449" w:rsidRDefault="00492449" w:rsidP="004924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collation of the information gathered</w:t>
      </w:r>
      <w:r w:rsidR="0000437D">
        <w:rPr>
          <w:rFonts w:ascii="Arial" w:hAnsi="Arial" w:cs="Arial"/>
          <w:sz w:val="24"/>
          <w:szCs w:val="24"/>
        </w:rPr>
        <w:t xml:space="preserve">, you will be sent the final draft of </w:t>
      </w:r>
      <w:r w:rsidR="0000437D" w:rsidRPr="0000437D">
        <w:rPr>
          <w:rFonts w:ascii="Arial" w:hAnsi="Arial" w:cs="Arial"/>
          <w:i/>
          <w:sz w:val="24"/>
          <w:szCs w:val="24"/>
        </w:rPr>
        <w:t>Stakeholder Report 2</w:t>
      </w:r>
      <w:r w:rsidR="0000437D">
        <w:rPr>
          <w:rFonts w:ascii="Arial" w:hAnsi="Arial" w:cs="Arial"/>
          <w:i/>
          <w:sz w:val="24"/>
          <w:szCs w:val="24"/>
        </w:rPr>
        <w:t xml:space="preserve"> </w:t>
      </w:r>
      <w:r w:rsidR="0000437D">
        <w:rPr>
          <w:rFonts w:ascii="Arial" w:hAnsi="Arial" w:cs="Arial"/>
          <w:sz w:val="24"/>
          <w:szCs w:val="24"/>
        </w:rPr>
        <w:t>for factual accuracy ch</w:t>
      </w:r>
      <w:r w:rsidR="006B7333">
        <w:rPr>
          <w:rFonts w:ascii="Arial" w:hAnsi="Arial" w:cs="Arial"/>
          <w:sz w:val="24"/>
          <w:szCs w:val="24"/>
        </w:rPr>
        <w:t>ecking and endorsement in November</w:t>
      </w:r>
      <w:r w:rsidR="0000437D">
        <w:rPr>
          <w:rFonts w:ascii="Arial" w:hAnsi="Arial" w:cs="Arial"/>
          <w:sz w:val="24"/>
          <w:szCs w:val="24"/>
        </w:rPr>
        <w:t>.</w:t>
      </w:r>
    </w:p>
    <w:p w:rsidR="0000437D" w:rsidRDefault="0000437D" w:rsidP="000043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queries, please contact Claire Kemp: </w:t>
      </w:r>
      <w:hyperlink r:id="rId4" w:history="1">
        <w:r w:rsidRPr="00AF38DA">
          <w:rPr>
            <w:rStyle w:val="Hyperlink"/>
            <w:rFonts w:ascii="Arial" w:hAnsi="Arial" w:cs="Arial"/>
            <w:sz w:val="24"/>
            <w:szCs w:val="24"/>
          </w:rPr>
          <w:t>Claire@childrenslawcentre.org</w:t>
        </w:r>
      </w:hyperlink>
    </w:p>
    <w:p w:rsidR="0000437D" w:rsidRDefault="0000437D" w:rsidP="000043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your response to Claire by </w:t>
      </w:r>
      <w:r w:rsidR="00B50AB2" w:rsidRPr="00B50AB2">
        <w:rPr>
          <w:rFonts w:ascii="Arial" w:hAnsi="Arial" w:cs="Arial"/>
          <w:b/>
          <w:sz w:val="24"/>
          <w:szCs w:val="24"/>
        </w:rPr>
        <w:t>Friday 30</w:t>
      </w:r>
      <w:r w:rsidR="00B50AB2" w:rsidRPr="00B50AB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50AB2" w:rsidRPr="00B50AB2">
        <w:rPr>
          <w:rFonts w:ascii="Arial" w:hAnsi="Arial" w:cs="Arial"/>
          <w:b/>
          <w:sz w:val="24"/>
          <w:szCs w:val="24"/>
        </w:rPr>
        <w:t xml:space="preserve"> September</w:t>
      </w:r>
      <w:r w:rsidR="006B7333" w:rsidRPr="00B50AB2">
        <w:rPr>
          <w:rFonts w:ascii="Arial" w:hAnsi="Arial" w:cs="Arial"/>
          <w:b/>
          <w:sz w:val="24"/>
          <w:szCs w:val="24"/>
        </w:rPr>
        <w:t xml:space="preserve"> </w:t>
      </w:r>
      <w:r w:rsidRPr="00B50AB2">
        <w:rPr>
          <w:rFonts w:ascii="Arial" w:hAnsi="Arial" w:cs="Arial"/>
          <w:b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>. Thank you!</w:t>
      </w:r>
    </w:p>
    <w:p w:rsidR="0000437D" w:rsidRDefault="0000437D" w:rsidP="00492449">
      <w:pPr>
        <w:jc w:val="both"/>
        <w:rPr>
          <w:rFonts w:ascii="Arial" w:hAnsi="Arial" w:cs="Arial"/>
          <w:sz w:val="24"/>
          <w:szCs w:val="24"/>
        </w:rPr>
      </w:pPr>
    </w:p>
    <w:p w:rsidR="0000437D" w:rsidRDefault="0000437D" w:rsidP="0000437D">
      <w:pPr>
        <w:jc w:val="center"/>
        <w:rPr>
          <w:rFonts w:ascii="Arial" w:hAnsi="Arial" w:cs="Arial"/>
          <w:b/>
          <w:sz w:val="24"/>
          <w:szCs w:val="24"/>
        </w:rPr>
      </w:pPr>
      <w:r w:rsidRPr="0000437D">
        <w:rPr>
          <w:rFonts w:ascii="Arial" w:hAnsi="Arial" w:cs="Arial"/>
          <w:b/>
          <w:sz w:val="24"/>
          <w:szCs w:val="24"/>
        </w:rPr>
        <w:t>CHANGES/ DEVELOPMENTS SINCE DECEMBER 2020</w:t>
      </w:r>
    </w:p>
    <w:p w:rsidR="0000437D" w:rsidRDefault="0000437D" w:rsidP="000043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IDENTIFIED BY: [Your name] _______________________________________</w:t>
      </w:r>
    </w:p>
    <w:p w:rsidR="0000437D" w:rsidRDefault="0000437D" w:rsidP="000043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 BEHALF OF: [Your organisation] _________________________________</w:t>
      </w:r>
    </w:p>
    <w:p w:rsidR="0000437D" w:rsidRDefault="0000437D" w:rsidP="000043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 ___________________________</w:t>
      </w:r>
    </w:p>
    <w:p w:rsidR="0000437D" w:rsidRDefault="0000437D" w:rsidP="0000437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437D" w:rsidTr="0000437D">
        <w:tc>
          <w:tcPr>
            <w:tcW w:w="9016" w:type="dxa"/>
          </w:tcPr>
          <w:p w:rsidR="0000437D" w:rsidRDefault="0000437D" w:rsidP="000043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437D">
              <w:rPr>
                <w:rFonts w:ascii="Arial" w:hAnsi="Arial" w:cs="Arial"/>
                <w:b/>
                <w:i/>
                <w:sz w:val="24"/>
                <w:szCs w:val="24"/>
              </w:rPr>
              <w:t>Supporting Evidence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(2020), Section heading: ______________________</w:t>
            </w:r>
          </w:p>
          <w:p w:rsidR="0000437D" w:rsidRDefault="0000437D" w:rsidP="000043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Page number:______, para: _______</w:t>
            </w:r>
          </w:p>
          <w:p w:rsidR="0000437D" w:rsidRDefault="0000437D" w:rsidP="000043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37D" w:rsidRDefault="0000437D" w:rsidP="000043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Suggested change/ new development:</w:t>
            </w:r>
          </w:p>
          <w:p w:rsidR="0000437D" w:rsidRDefault="0000437D" w:rsidP="000043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37D" w:rsidRDefault="0000437D" w:rsidP="000043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37D" w:rsidRDefault="0000437D" w:rsidP="000043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37D" w:rsidRDefault="0000437D" w:rsidP="000043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37D" w:rsidRDefault="0000437D" w:rsidP="000043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Evidence </w:t>
            </w:r>
            <w:r w:rsidRPr="0000437D">
              <w:rPr>
                <w:rFonts w:ascii="Arial" w:hAnsi="Arial" w:cs="Arial"/>
                <w:sz w:val="24"/>
                <w:szCs w:val="24"/>
              </w:rPr>
              <w:t xml:space="preserve">(relevant statistics, research, consultation – including author, date of publication, title, publisher, </w:t>
            </w:r>
            <w:proofErr w:type="spellStart"/>
            <w:r w:rsidRPr="0000437D">
              <w:rPr>
                <w:rFonts w:ascii="Arial" w:hAnsi="Arial" w:cs="Arial"/>
                <w:sz w:val="24"/>
                <w:szCs w:val="24"/>
              </w:rPr>
              <w:t>url</w:t>
            </w:r>
            <w:proofErr w:type="spellEnd"/>
            <w:r w:rsidRPr="0000437D">
              <w:rPr>
                <w:rFonts w:ascii="Arial" w:hAnsi="Arial" w:cs="Arial"/>
                <w:sz w:val="24"/>
                <w:szCs w:val="24"/>
              </w:rPr>
              <w:t>)</w:t>
            </w:r>
            <w:r w:rsidRPr="0000437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0437D" w:rsidRDefault="0000437D" w:rsidP="000043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0437D" w:rsidRDefault="0000437D" w:rsidP="000043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437D" w:rsidRDefault="0000437D" w:rsidP="0000437D">
      <w:pPr>
        <w:rPr>
          <w:rFonts w:ascii="Arial" w:hAnsi="Arial" w:cs="Arial"/>
          <w:b/>
          <w:sz w:val="24"/>
          <w:szCs w:val="24"/>
        </w:rPr>
      </w:pPr>
    </w:p>
    <w:p w:rsidR="0000437D" w:rsidRDefault="0000437D" w:rsidP="0000437D">
      <w:pPr>
        <w:rPr>
          <w:rFonts w:ascii="Arial" w:hAnsi="Arial" w:cs="Arial"/>
          <w:b/>
          <w:sz w:val="24"/>
          <w:szCs w:val="24"/>
        </w:rPr>
      </w:pPr>
    </w:p>
    <w:p w:rsidR="0000437D" w:rsidRDefault="0000437D" w:rsidP="0000437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437D" w:rsidTr="003C1C92">
        <w:tc>
          <w:tcPr>
            <w:tcW w:w="9016" w:type="dxa"/>
          </w:tcPr>
          <w:p w:rsidR="0000437D" w:rsidRDefault="0000437D" w:rsidP="003C1C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437D">
              <w:rPr>
                <w:rFonts w:ascii="Arial" w:hAnsi="Arial" w:cs="Arial"/>
                <w:b/>
                <w:i/>
                <w:sz w:val="24"/>
                <w:szCs w:val="24"/>
              </w:rPr>
              <w:t>Supporting Evidence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(2020), Section heading: ______________________</w:t>
            </w:r>
          </w:p>
          <w:p w:rsidR="0000437D" w:rsidRDefault="0000437D" w:rsidP="003C1C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Page number:______, para: _______</w:t>
            </w:r>
          </w:p>
          <w:p w:rsidR="0000437D" w:rsidRDefault="0000437D" w:rsidP="003C1C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37D" w:rsidRDefault="0000437D" w:rsidP="003C1C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Suggested change/ new development:</w:t>
            </w:r>
          </w:p>
          <w:p w:rsidR="0000437D" w:rsidRDefault="0000437D" w:rsidP="003C1C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37D" w:rsidRDefault="0000437D" w:rsidP="003C1C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37D" w:rsidRDefault="0000437D" w:rsidP="003C1C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37D" w:rsidRDefault="0000437D" w:rsidP="003C1C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37D" w:rsidRDefault="0000437D" w:rsidP="003C1C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Evidence </w:t>
            </w:r>
            <w:r w:rsidRPr="0000437D">
              <w:rPr>
                <w:rFonts w:ascii="Arial" w:hAnsi="Arial" w:cs="Arial"/>
                <w:sz w:val="24"/>
                <w:szCs w:val="24"/>
              </w:rPr>
              <w:t xml:space="preserve">(relevant statistics, research, consultation – including author, date of publication, title, publisher, </w:t>
            </w:r>
            <w:proofErr w:type="spellStart"/>
            <w:r w:rsidRPr="0000437D">
              <w:rPr>
                <w:rFonts w:ascii="Arial" w:hAnsi="Arial" w:cs="Arial"/>
                <w:sz w:val="24"/>
                <w:szCs w:val="24"/>
              </w:rPr>
              <w:t>url</w:t>
            </w:r>
            <w:proofErr w:type="spellEnd"/>
            <w:r w:rsidRPr="0000437D">
              <w:rPr>
                <w:rFonts w:ascii="Arial" w:hAnsi="Arial" w:cs="Arial"/>
                <w:sz w:val="24"/>
                <w:szCs w:val="24"/>
              </w:rPr>
              <w:t>)</w:t>
            </w:r>
            <w:r w:rsidRPr="0000437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0437D" w:rsidRDefault="0000437D" w:rsidP="003C1C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0437D" w:rsidRDefault="0000437D" w:rsidP="003C1C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437D" w:rsidRDefault="0000437D" w:rsidP="0000437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437D" w:rsidTr="003C1C92">
        <w:tc>
          <w:tcPr>
            <w:tcW w:w="9016" w:type="dxa"/>
          </w:tcPr>
          <w:p w:rsidR="0000437D" w:rsidRDefault="0000437D" w:rsidP="003C1C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437D">
              <w:rPr>
                <w:rFonts w:ascii="Arial" w:hAnsi="Arial" w:cs="Arial"/>
                <w:b/>
                <w:i/>
                <w:sz w:val="24"/>
                <w:szCs w:val="24"/>
              </w:rPr>
              <w:t>Supporting Evidence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(2020), Section heading: ______________________</w:t>
            </w:r>
          </w:p>
          <w:p w:rsidR="0000437D" w:rsidRDefault="0000437D" w:rsidP="003C1C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Page number:______, para: _______</w:t>
            </w:r>
          </w:p>
          <w:p w:rsidR="0000437D" w:rsidRDefault="0000437D" w:rsidP="003C1C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37D" w:rsidRDefault="0000437D" w:rsidP="003C1C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Suggested change/ new development:</w:t>
            </w:r>
          </w:p>
          <w:p w:rsidR="0000437D" w:rsidRDefault="0000437D" w:rsidP="003C1C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37D" w:rsidRDefault="0000437D" w:rsidP="003C1C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37D" w:rsidRDefault="0000437D" w:rsidP="003C1C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37D" w:rsidRDefault="0000437D" w:rsidP="003C1C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37D" w:rsidRDefault="0000437D" w:rsidP="003C1C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Evidence </w:t>
            </w:r>
            <w:r w:rsidRPr="0000437D">
              <w:rPr>
                <w:rFonts w:ascii="Arial" w:hAnsi="Arial" w:cs="Arial"/>
                <w:sz w:val="24"/>
                <w:szCs w:val="24"/>
              </w:rPr>
              <w:t xml:space="preserve">(relevant statistics, research, consultation – including author, date of publication, title, publisher, </w:t>
            </w:r>
            <w:proofErr w:type="spellStart"/>
            <w:r w:rsidRPr="0000437D">
              <w:rPr>
                <w:rFonts w:ascii="Arial" w:hAnsi="Arial" w:cs="Arial"/>
                <w:sz w:val="24"/>
                <w:szCs w:val="24"/>
              </w:rPr>
              <w:t>url</w:t>
            </w:r>
            <w:proofErr w:type="spellEnd"/>
            <w:r w:rsidRPr="0000437D">
              <w:rPr>
                <w:rFonts w:ascii="Arial" w:hAnsi="Arial" w:cs="Arial"/>
                <w:sz w:val="24"/>
                <w:szCs w:val="24"/>
              </w:rPr>
              <w:t>)</w:t>
            </w:r>
            <w:r w:rsidRPr="0000437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0437D" w:rsidRDefault="0000437D" w:rsidP="003C1C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0437D" w:rsidRDefault="0000437D" w:rsidP="003C1C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437D" w:rsidRDefault="0000437D" w:rsidP="0000437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437D" w:rsidTr="003C1C92">
        <w:tc>
          <w:tcPr>
            <w:tcW w:w="9016" w:type="dxa"/>
          </w:tcPr>
          <w:p w:rsidR="0000437D" w:rsidRDefault="0000437D" w:rsidP="003C1C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437D">
              <w:rPr>
                <w:rFonts w:ascii="Arial" w:hAnsi="Arial" w:cs="Arial"/>
                <w:b/>
                <w:i/>
                <w:sz w:val="24"/>
                <w:szCs w:val="24"/>
              </w:rPr>
              <w:t>Supporting Evidence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(2020), Section heading: ______________________</w:t>
            </w:r>
          </w:p>
          <w:p w:rsidR="0000437D" w:rsidRDefault="0000437D" w:rsidP="003C1C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Page number:______, para: _______</w:t>
            </w:r>
          </w:p>
          <w:p w:rsidR="0000437D" w:rsidRDefault="0000437D" w:rsidP="003C1C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37D" w:rsidRDefault="0000437D" w:rsidP="003C1C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Suggested change/ new development:</w:t>
            </w:r>
          </w:p>
          <w:p w:rsidR="0000437D" w:rsidRDefault="0000437D" w:rsidP="003C1C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37D" w:rsidRDefault="0000437D" w:rsidP="003C1C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37D" w:rsidRDefault="0000437D" w:rsidP="003C1C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37D" w:rsidRDefault="0000437D" w:rsidP="003C1C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37D" w:rsidRDefault="0000437D" w:rsidP="003C1C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Evidence </w:t>
            </w:r>
            <w:r w:rsidRPr="0000437D">
              <w:rPr>
                <w:rFonts w:ascii="Arial" w:hAnsi="Arial" w:cs="Arial"/>
                <w:sz w:val="24"/>
                <w:szCs w:val="24"/>
              </w:rPr>
              <w:t xml:space="preserve">(relevant statistics, research, consultation – including author, date of publication, title, publisher, </w:t>
            </w:r>
            <w:proofErr w:type="spellStart"/>
            <w:r w:rsidRPr="0000437D">
              <w:rPr>
                <w:rFonts w:ascii="Arial" w:hAnsi="Arial" w:cs="Arial"/>
                <w:sz w:val="24"/>
                <w:szCs w:val="24"/>
              </w:rPr>
              <w:t>url</w:t>
            </w:r>
            <w:proofErr w:type="spellEnd"/>
            <w:r w:rsidRPr="0000437D">
              <w:rPr>
                <w:rFonts w:ascii="Arial" w:hAnsi="Arial" w:cs="Arial"/>
                <w:sz w:val="24"/>
                <w:szCs w:val="24"/>
              </w:rPr>
              <w:t>)</w:t>
            </w:r>
            <w:r w:rsidRPr="0000437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0437D" w:rsidRDefault="0000437D" w:rsidP="003C1C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0437D" w:rsidRDefault="0000437D" w:rsidP="003C1C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437D" w:rsidRPr="0000437D" w:rsidRDefault="0000437D" w:rsidP="0000437D">
      <w:pPr>
        <w:rPr>
          <w:rFonts w:ascii="Arial" w:hAnsi="Arial" w:cs="Arial"/>
        </w:rPr>
      </w:pPr>
      <w:r w:rsidRPr="0000437D">
        <w:rPr>
          <w:rFonts w:ascii="Arial" w:hAnsi="Arial" w:cs="Arial"/>
        </w:rPr>
        <w:t>Please add additional boxes as required.</w:t>
      </w:r>
    </w:p>
    <w:p w:rsidR="0000437D" w:rsidRDefault="0000437D" w:rsidP="0000437D">
      <w:pPr>
        <w:rPr>
          <w:rFonts w:ascii="Arial" w:hAnsi="Arial" w:cs="Arial"/>
          <w:sz w:val="24"/>
          <w:szCs w:val="24"/>
        </w:rPr>
      </w:pPr>
    </w:p>
    <w:p w:rsidR="0000437D" w:rsidRDefault="0000437D" w:rsidP="0000437D">
      <w:pPr>
        <w:rPr>
          <w:rFonts w:ascii="Arial" w:hAnsi="Arial" w:cs="Arial"/>
          <w:sz w:val="24"/>
          <w:szCs w:val="24"/>
        </w:rPr>
      </w:pPr>
    </w:p>
    <w:p w:rsidR="0000437D" w:rsidRDefault="0000437D" w:rsidP="000043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taking the time to respond.</w:t>
      </w:r>
    </w:p>
    <w:p w:rsidR="0000437D" w:rsidRPr="0000437D" w:rsidRDefault="0000437D" w:rsidP="000043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this template to Claire Kemp: </w:t>
      </w:r>
      <w:hyperlink r:id="rId5" w:history="1">
        <w:r w:rsidRPr="00AF38DA">
          <w:rPr>
            <w:rStyle w:val="Hyperlink"/>
            <w:rFonts w:ascii="Arial" w:hAnsi="Arial" w:cs="Arial"/>
            <w:sz w:val="24"/>
            <w:szCs w:val="24"/>
          </w:rPr>
          <w:t>Claire@childrenslawcentre.org</w:t>
        </w:r>
      </w:hyperlink>
      <w:r>
        <w:rPr>
          <w:rFonts w:ascii="Arial" w:hAnsi="Arial" w:cs="Arial"/>
          <w:sz w:val="24"/>
          <w:szCs w:val="24"/>
        </w:rPr>
        <w:t xml:space="preserve"> by </w:t>
      </w:r>
      <w:r w:rsidR="00B50AB2">
        <w:rPr>
          <w:rFonts w:ascii="Arial" w:hAnsi="Arial" w:cs="Arial"/>
          <w:sz w:val="24"/>
          <w:szCs w:val="24"/>
        </w:rPr>
        <w:t>Friday 30</w:t>
      </w:r>
      <w:r w:rsidR="00B50AB2" w:rsidRPr="00B50AB2">
        <w:rPr>
          <w:rFonts w:ascii="Arial" w:hAnsi="Arial" w:cs="Arial"/>
          <w:sz w:val="24"/>
          <w:szCs w:val="24"/>
          <w:vertAlign w:val="superscript"/>
        </w:rPr>
        <w:t>th</w:t>
      </w:r>
      <w:r w:rsidR="00B50AB2">
        <w:rPr>
          <w:rFonts w:ascii="Arial" w:hAnsi="Arial" w:cs="Arial"/>
          <w:sz w:val="24"/>
          <w:szCs w:val="24"/>
        </w:rPr>
        <w:t xml:space="preserve"> September </w:t>
      </w:r>
      <w:r>
        <w:rPr>
          <w:rFonts w:ascii="Arial" w:hAnsi="Arial" w:cs="Arial"/>
          <w:sz w:val="24"/>
          <w:szCs w:val="24"/>
        </w:rPr>
        <w:t>2022.</w:t>
      </w:r>
    </w:p>
    <w:sectPr w:rsidR="0000437D" w:rsidRPr="00004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49"/>
    <w:rsid w:val="0000437D"/>
    <w:rsid w:val="00404F89"/>
    <w:rsid w:val="00467AB7"/>
    <w:rsid w:val="00492449"/>
    <w:rsid w:val="006B7333"/>
    <w:rsid w:val="00AF7B0B"/>
    <w:rsid w:val="00B5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D1D2D-6157-4C8A-A649-1D81B499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44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0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04F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ire@childrenslawcentre.org" TargetMode="External"/><Relationship Id="rId4" Type="http://schemas.openxmlformats.org/officeDocument/2006/relationships/hyperlink" Target="mailto:Claire@childrenslawcent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Deena</dc:creator>
  <cp:keywords/>
  <dc:description/>
  <cp:lastModifiedBy>Deena</cp:lastModifiedBy>
  <cp:revision>2</cp:revision>
  <dcterms:created xsi:type="dcterms:W3CDTF">2022-08-25T11:38:00Z</dcterms:created>
  <dcterms:modified xsi:type="dcterms:W3CDTF">2022-08-25T11:38:00Z</dcterms:modified>
</cp:coreProperties>
</file>